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70" w:rsidRDefault="00163BDE">
      <w:pPr>
        <w:rPr>
          <w:rFonts w:ascii="ＭＳ 明朝" w:eastAsia="ＭＳ 明朝" w:hAnsi="ＭＳ 明朝"/>
          <w:sz w:val="24"/>
          <w:szCs w:val="24"/>
        </w:rPr>
      </w:pPr>
      <w:r w:rsidRPr="00F7305A">
        <w:rPr>
          <w:rFonts w:asciiTheme="majorEastAsia" w:eastAsiaTheme="majorEastAsia" w:hAnsiTheme="majorEastAsia" w:hint="eastAsia"/>
          <w:b/>
          <w:sz w:val="24"/>
          <w:szCs w:val="24"/>
        </w:rPr>
        <w:t>様式第13号の２</w:t>
      </w:r>
      <w:r>
        <w:rPr>
          <w:rFonts w:ascii="ＭＳ 明朝" w:eastAsia="ＭＳ 明朝" w:hAnsi="ＭＳ 明朝" w:hint="eastAsia"/>
          <w:sz w:val="24"/>
          <w:szCs w:val="24"/>
        </w:rPr>
        <w:t>（第13条の２関係）</w:t>
      </w:r>
    </w:p>
    <w:p w:rsidR="00F7305A" w:rsidRDefault="00F7305A">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163BDE" w:rsidRPr="00F7305A" w:rsidRDefault="00207599" w:rsidP="00F7305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2E6631">
        <w:rPr>
          <w:rFonts w:asciiTheme="majorEastAsia" w:eastAsiaTheme="majorEastAsia" w:hAnsiTheme="majorEastAsia" w:hint="eastAsia"/>
          <w:b/>
          <w:sz w:val="36"/>
          <w:szCs w:val="36"/>
        </w:rPr>
        <w:t>４</w:t>
      </w:r>
      <w:r w:rsidR="00163BDE" w:rsidRPr="00F7305A">
        <w:rPr>
          <w:rFonts w:asciiTheme="majorEastAsia" w:eastAsiaTheme="majorEastAsia" w:hAnsiTheme="majorEastAsia" w:hint="eastAsia"/>
          <w:b/>
          <w:sz w:val="36"/>
          <w:szCs w:val="36"/>
        </w:rPr>
        <w:t>年度　早期退職募集に係る募集実施要項</w:t>
      </w:r>
    </w:p>
    <w:p w:rsidR="00F7305A" w:rsidRDefault="00F7305A">
      <w:pPr>
        <w:rPr>
          <w:rFonts w:ascii="ＭＳ 明朝" w:eastAsia="ＭＳ 明朝" w:hAnsi="ＭＳ 明朝"/>
          <w:sz w:val="24"/>
          <w:szCs w:val="24"/>
        </w:rPr>
      </w:pPr>
    </w:p>
    <w:p w:rsidR="00163BDE" w:rsidRDefault="00207599" w:rsidP="00F7305A">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令和</w:t>
      </w:r>
      <w:r w:rsidR="002E6631">
        <w:rPr>
          <w:rFonts w:ascii="ＭＳ 明朝" w:eastAsia="ＭＳ 明朝" w:hAnsi="ＭＳ 明朝" w:hint="eastAsia"/>
          <w:sz w:val="24"/>
          <w:szCs w:val="24"/>
        </w:rPr>
        <w:t>４</w:t>
      </w:r>
      <w:r w:rsidR="00163BDE">
        <w:rPr>
          <w:rFonts w:ascii="ＭＳ 明朝" w:eastAsia="ＭＳ 明朝" w:hAnsi="ＭＳ 明朝" w:hint="eastAsia"/>
          <w:sz w:val="24"/>
          <w:szCs w:val="24"/>
        </w:rPr>
        <w:t>年</w:t>
      </w:r>
      <w:r w:rsidR="004F5AAF">
        <w:rPr>
          <w:rFonts w:ascii="ＭＳ 明朝" w:eastAsia="ＭＳ 明朝" w:hAnsi="ＭＳ 明朝" w:hint="eastAsia"/>
          <w:sz w:val="24"/>
          <w:szCs w:val="24"/>
        </w:rPr>
        <w:t>７</w:t>
      </w:r>
      <w:r w:rsidR="00163BDE">
        <w:rPr>
          <w:rFonts w:ascii="ＭＳ 明朝" w:eastAsia="ＭＳ 明朝" w:hAnsi="ＭＳ 明朝" w:hint="eastAsia"/>
          <w:sz w:val="24"/>
          <w:szCs w:val="24"/>
        </w:rPr>
        <w:t>月</w:t>
      </w:r>
      <w:r>
        <w:rPr>
          <w:rFonts w:ascii="ＭＳ 明朝" w:eastAsia="ＭＳ 明朝" w:hAnsi="ＭＳ 明朝" w:hint="eastAsia"/>
          <w:sz w:val="24"/>
          <w:szCs w:val="24"/>
        </w:rPr>
        <w:t>１</w:t>
      </w:r>
      <w:r w:rsidR="00163BDE">
        <w:rPr>
          <w:rFonts w:ascii="ＭＳ 明朝" w:eastAsia="ＭＳ 明朝" w:hAnsi="ＭＳ 明朝" w:hint="eastAsia"/>
          <w:sz w:val="24"/>
          <w:szCs w:val="24"/>
        </w:rPr>
        <w:t>日</w:t>
      </w:r>
    </w:p>
    <w:p w:rsidR="00163BDE" w:rsidRDefault="00163BDE" w:rsidP="00F7305A">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宮津与謝消防組合管理者</w:t>
      </w:r>
    </w:p>
    <w:p w:rsidR="00F7305A" w:rsidRDefault="00F7305A" w:rsidP="00F7305A">
      <w:pPr>
        <w:ind w:firstLineChars="2800" w:firstLine="6720"/>
        <w:rPr>
          <w:rFonts w:ascii="ＭＳ 明朝" w:eastAsia="ＭＳ 明朝" w:hAnsi="ＭＳ 明朝"/>
          <w:sz w:val="24"/>
          <w:szCs w:val="24"/>
        </w:rPr>
      </w:pPr>
    </w:p>
    <w:p w:rsidR="00EA0FF3" w:rsidRDefault="00EA0FF3" w:rsidP="00F7305A">
      <w:pPr>
        <w:ind w:firstLineChars="2800" w:firstLine="6720"/>
        <w:rPr>
          <w:rFonts w:ascii="ＭＳ 明朝" w:eastAsia="ＭＳ 明朝" w:hAnsi="ＭＳ 明朝"/>
          <w:sz w:val="24"/>
          <w:szCs w:val="24"/>
        </w:rPr>
      </w:pPr>
    </w:p>
    <w:p w:rsidR="00163BDE" w:rsidRDefault="00163BDE" w:rsidP="00F7305A">
      <w:pPr>
        <w:ind w:left="240" w:rightChars="120" w:right="252"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Pr>
          <w:rFonts w:ascii="ＭＳ 明朝" w:eastAsia="ＭＳ 明朝" w:hAnsi="ＭＳ 明朝" w:hint="eastAsia"/>
          <w:sz w:val="24"/>
          <w:szCs w:val="24"/>
        </w:rPr>
        <w:t>今般、次のとおり早期退職希望者の募集（京都府市町村職員の退職手当に関する条例（昭和38年京都府市町村職員退職手当組合条例第１号。以下「条例」という。）第10条の６第１項）を行う。</w:t>
      </w:r>
    </w:p>
    <w:p w:rsidR="00F7305A" w:rsidRDefault="00F7305A" w:rsidP="00F7305A">
      <w:pPr>
        <w:ind w:left="240" w:rightChars="120" w:right="252" w:hangingChars="100" w:hanging="240"/>
        <w:rPr>
          <w:rFonts w:ascii="ＭＳ 明朝" w:eastAsia="ＭＳ 明朝" w:hAnsi="ＭＳ 明朝"/>
          <w:sz w:val="24"/>
          <w:szCs w:val="24"/>
        </w:rPr>
      </w:pPr>
    </w:p>
    <w:p w:rsidR="00163BDE" w:rsidRPr="00F7305A"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１　募集の目的</w:t>
      </w:r>
    </w:p>
    <w:p w:rsidR="00EA0FF3" w:rsidRDefault="00A666BA" w:rsidP="00EA0FF3">
      <w:pPr>
        <w:spacing w:line="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p>
    <w:p w:rsidR="00A666BA" w:rsidRDefault="00A666BA" w:rsidP="00EA0FF3">
      <w:pPr>
        <w:ind w:firstLineChars="400" w:firstLine="960"/>
        <w:rPr>
          <w:rFonts w:ascii="ＭＳ 明朝" w:eastAsia="ＭＳ 明朝" w:hAnsi="ＭＳ 明朝"/>
          <w:sz w:val="24"/>
          <w:szCs w:val="24"/>
        </w:rPr>
      </w:pPr>
      <w:r>
        <w:rPr>
          <w:rFonts w:ascii="ＭＳ 明朝" w:eastAsia="ＭＳ 明朝" w:hAnsi="ＭＳ 明朝" w:hint="eastAsia"/>
          <w:sz w:val="24"/>
          <w:szCs w:val="24"/>
        </w:rPr>
        <w:t>職員の年齢別構成を適正化し、組織の活性化を図る。</w:t>
      </w:r>
    </w:p>
    <w:p w:rsidR="00163BDE" w:rsidRDefault="00163BDE">
      <w:pPr>
        <w:rPr>
          <w:rFonts w:ascii="ＭＳ 明朝" w:eastAsia="ＭＳ 明朝" w:hAnsi="ＭＳ 明朝"/>
          <w:sz w:val="24"/>
          <w:szCs w:val="24"/>
        </w:rPr>
      </w:pPr>
      <w:r>
        <w:rPr>
          <w:rFonts w:ascii="ＭＳ 明朝" w:eastAsia="ＭＳ 明朝" w:hAnsi="ＭＳ 明朝" w:hint="eastAsia"/>
          <w:sz w:val="24"/>
          <w:szCs w:val="24"/>
        </w:rPr>
        <w:t xml:space="preserve">　　</w:t>
      </w:r>
      <w:r w:rsidR="00A666BA">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A666BA">
        <w:rPr>
          <w:rFonts w:ascii="ＭＳ 明朝" w:eastAsia="ＭＳ 明朝" w:hAnsi="ＭＳ 明朝" w:hint="eastAsia"/>
          <w:sz w:val="24"/>
          <w:szCs w:val="24"/>
        </w:rPr>
        <w:t>（</w:t>
      </w:r>
      <w:r>
        <w:rPr>
          <w:rFonts w:ascii="ＭＳ 明朝" w:eastAsia="ＭＳ 明朝" w:hAnsi="ＭＳ 明朝" w:hint="eastAsia"/>
          <w:sz w:val="24"/>
          <w:szCs w:val="24"/>
        </w:rPr>
        <w:t>条例第10条の６第１項第</w:t>
      </w:r>
      <w:r w:rsidR="00165A34">
        <w:rPr>
          <w:rFonts w:ascii="ＭＳ 明朝" w:eastAsia="ＭＳ 明朝" w:hAnsi="ＭＳ 明朝" w:hint="eastAsia"/>
          <w:sz w:val="24"/>
          <w:szCs w:val="24"/>
        </w:rPr>
        <w:t>１</w:t>
      </w:r>
      <w:r>
        <w:rPr>
          <w:rFonts w:ascii="ＭＳ 明朝" w:eastAsia="ＭＳ 明朝" w:hAnsi="ＭＳ 明朝" w:hint="eastAsia"/>
          <w:sz w:val="24"/>
          <w:szCs w:val="24"/>
        </w:rPr>
        <w:t>号</w:t>
      </w:r>
      <w:r w:rsidR="00A666BA">
        <w:rPr>
          <w:rFonts w:ascii="ＭＳ 明朝" w:eastAsia="ＭＳ 明朝" w:hAnsi="ＭＳ 明朝" w:hint="eastAsia"/>
          <w:sz w:val="24"/>
          <w:szCs w:val="24"/>
        </w:rPr>
        <w:t>）</w:t>
      </w:r>
    </w:p>
    <w:p w:rsidR="00A666BA" w:rsidRDefault="00A666BA">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２　募集の対象</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A666BA" w:rsidRDefault="00A666BA">
      <w:pPr>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441512">
        <w:rPr>
          <w:rFonts w:ascii="ＭＳ 明朝" w:eastAsia="ＭＳ 明朝" w:hAnsi="ＭＳ 明朝" w:hint="eastAsia"/>
          <w:sz w:val="24"/>
          <w:szCs w:val="24"/>
        </w:rPr>
        <w:t>５</w:t>
      </w:r>
      <w:r>
        <w:rPr>
          <w:rFonts w:ascii="ＭＳ 明朝" w:eastAsia="ＭＳ 明朝" w:hAnsi="ＭＳ 明朝" w:hint="eastAsia"/>
          <w:sz w:val="24"/>
          <w:szCs w:val="24"/>
        </w:rPr>
        <w:t>年３月31日現在で、勤続年数20年以上の45歳から59歳までの職員</w:t>
      </w:r>
    </w:p>
    <w:p w:rsidR="00073238" w:rsidRDefault="00073238">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３　募集人数</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pPr>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Pr>
          <w:rFonts w:ascii="ＭＳ 明朝" w:eastAsia="ＭＳ 明朝" w:hAnsi="ＭＳ 明朝" w:hint="eastAsia"/>
          <w:sz w:val="24"/>
          <w:szCs w:val="24"/>
        </w:rPr>
        <w:t>若干名</w:t>
      </w:r>
    </w:p>
    <w:p w:rsidR="00073238" w:rsidRDefault="00073238">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４　募集期間</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rsidP="00666F7B">
      <w:pPr>
        <w:ind w:rightChars="-81" w:right="-170"/>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441512">
        <w:rPr>
          <w:rFonts w:ascii="ＭＳ 明朝" w:eastAsia="ＭＳ 明朝" w:hAnsi="ＭＳ 明朝" w:hint="eastAsia"/>
          <w:sz w:val="24"/>
          <w:szCs w:val="24"/>
        </w:rPr>
        <w:t>４</w:t>
      </w:r>
      <w:r>
        <w:rPr>
          <w:rFonts w:ascii="ＭＳ 明朝" w:eastAsia="ＭＳ 明朝" w:hAnsi="ＭＳ 明朝" w:hint="eastAsia"/>
          <w:sz w:val="24"/>
          <w:szCs w:val="24"/>
        </w:rPr>
        <w:t>年</w:t>
      </w:r>
      <w:r w:rsidR="004F5AAF">
        <w:rPr>
          <w:rFonts w:ascii="ＭＳ 明朝" w:eastAsia="ＭＳ 明朝" w:hAnsi="ＭＳ 明朝" w:hint="eastAsia"/>
          <w:sz w:val="24"/>
          <w:szCs w:val="24"/>
        </w:rPr>
        <w:t>７</w:t>
      </w:r>
      <w:r>
        <w:rPr>
          <w:rFonts w:ascii="ＭＳ 明朝" w:eastAsia="ＭＳ 明朝" w:hAnsi="ＭＳ 明朝" w:hint="eastAsia"/>
          <w:sz w:val="24"/>
          <w:szCs w:val="24"/>
        </w:rPr>
        <w:t>月</w:t>
      </w:r>
      <w:r w:rsidR="00207599">
        <w:rPr>
          <w:rFonts w:ascii="ＭＳ 明朝" w:eastAsia="ＭＳ 明朝" w:hAnsi="ＭＳ 明朝" w:hint="eastAsia"/>
          <w:sz w:val="24"/>
          <w:szCs w:val="24"/>
        </w:rPr>
        <w:t>１</w:t>
      </w:r>
      <w:r w:rsidR="00EA0FF3" w:rsidRPr="00EA0FF3">
        <w:rPr>
          <w:rFonts w:ascii="ＭＳ 明朝" w:eastAsia="ＭＳ 明朝" w:hAnsi="ＭＳ 明朝" w:hint="eastAsia"/>
          <w:sz w:val="5"/>
          <w:szCs w:val="5"/>
        </w:rPr>
        <w:t xml:space="preserve">　</w:t>
      </w:r>
      <w:r>
        <w:rPr>
          <w:rFonts w:ascii="ＭＳ 明朝" w:eastAsia="ＭＳ 明朝" w:hAnsi="ＭＳ 明朝" w:hint="eastAsia"/>
          <w:sz w:val="24"/>
          <w:szCs w:val="24"/>
        </w:rPr>
        <w:t>日から</w:t>
      </w:r>
      <w:r w:rsidR="00207599">
        <w:rPr>
          <w:rFonts w:ascii="ＭＳ 明朝" w:eastAsia="ＭＳ 明朝" w:hAnsi="ＭＳ 明朝" w:hint="eastAsia"/>
          <w:sz w:val="24"/>
          <w:szCs w:val="24"/>
        </w:rPr>
        <w:t>令和</w:t>
      </w:r>
      <w:r w:rsidR="00441512">
        <w:rPr>
          <w:rFonts w:ascii="ＭＳ 明朝" w:eastAsia="ＭＳ 明朝" w:hAnsi="ＭＳ 明朝" w:hint="eastAsia"/>
          <w:sz w:val="24"/>
          <w:szCs w:val="24"/>
        </w:rPr>
        <w:t>４</w:t>
      </w:r>
      <w:r>
        <w:rPr>
          <w:rFonts w:ascii="ＭＳ 明朝" w:eastAsia="ＭＳ 明朝" w:hAnsi="ＭＳ 明朝" w:hint="eastAsia"/>
          <w:sz w:val="24"/>
          <w:szCs w:val="24"/>
        </w:rPr>
        <w:t>年</w:t>
      </w:r>
      <w:r w:rsidR="004F5AAF">
        <w:rPr>
          <w:rFonts w:ascii="ＭＳ 明朝" w:eastAsia="ＭＳ 明朝" w:hAnsi="ＭＳ 明朝" w:hint="eastAsia"/>
          <w:sz w:val="24"/>
          <w:szCs w:val="24"/>
        </w:rPr>
        <w:t>８</w:t>
      </w:r>
      <w:r>
        <w:rPr>
          <w:rFonts w:ascii="ＭＳ 明朝" w:eastAsia="ＭＳ 明朝" w:hAnsi="ＭＳ 明朝" w:hint="eastAsia"/>
          <w:sz w:val="24"/>
          <w:szCs w:val="24"/>
        </w:rPr>
        <w:t>月</w:t>
      </w:r>
      <w:r w:rsidR="008712C2">
        <w:rPr>
          <w:rFonts w:ascii="ＭＳ 明朝" w:eastAsia="ＭＳ 明朝" w:hAnsi="ＭＳ 明朝" w:hint="eastAsia"/>
          <w:sz w:val="24"/>
          <w:szCs w:val="24"/>
        </w:rPr>
        <w:t>31</w:t>
      </w:r>
      <w:r>
        <w:rPr>
          <w:rFonts w:ascii="ＭＳ 明朝" w:eastAsia="ＭＳ 明朝" w:hAnsi="ＭＳ 明朝" w:hint="eastAsia"/>
          <w:sz w:val="24"/>
          <w:szCs w:val="24"/>
        </w:rPr>
        <w:t>日</w:t>
      </w:r>
      <w:r w:rsidR="00666F7B">
        <w:rPr>
          <w:rFonts w:ascii="ＭＳ 明朝" w:eastAsia="ＭＳ 明朝" w:hAnsi="ＭＳ 明朝" w:hint="eastAsia"/>
          <w:sz w:val="24"/>
          <w:szCs w:val="24"/>
        </w:rPr>
        <w:t>〈</w:t>
      </w:r>
      <w:r w:rsidR="00AD7BFC">
        <w:rPr>
          <w:rFonts w:ascii="ＭＳ 明朝" w:eastAsia="ＭＳ 明朝" w:hAnsi="ＭＳ 明朝" w:hint="eastAsia"/>
          <w:sz w:val="24"/>
          <w:szCs w:val="24"/>
        </w:rPr>
        <w:t>午後５時15分</w:t>
      </w:r>
      <w:r w:rsidR="00666F7B">
        <w:rPr>
          <w:rFonts w:ascii="ＭＳ 明朝" w:eastAsia="ＭＳ 明朝" w:hAnsi="ＭＳ 明朝" w:hint="eastAsia"/>
          <w:sz w:val="24"/>
          <w:szCs w:val="24"/>
        </w:rPr>
        <w:t>〉</w:t>
      </w:r>
      <w:r>
        <w:rPr>
          <w:rFonts w:ascii="ＭＳ 明朝" w:eastAsia="ＭＳ 明朝" w:hAnsi="ＭＳ 明朝" w:hint="eastAsia"/>
          <w:sz w:val="24"/>
          <w:szCs w:val="24"/>
        </w:rPr>
        <w:t>まで</w:t>
      </w:r>
    </w:p>
    <w:p w:rsidR="00073238" w:rsidRPr="00441512" w:rsidRDefault="00073238">
      <w:pPr>
        <w:rPr>
          <w:rFonts w:ascii="ＭＳ 明朝" w:eastAsia="ＭＳ 明朝" w:hAnsi="ＭＳ 明朝"/>
          <w:sz w:val="24"/>
          <w:szCs w:val="24"/>
        </w:rPr>
      </w:pPr>
    </w:p>
    <w:p w:rsidR="00163BDE" w:rsidRDefault="00163BDE" w:rsidP="00EA0FF3">
      <w:pPr>
        <w:ind w:firstLineChars="100" w:firstLine="241"/>
        <w:rPr>
          <w:rFonts w:asciiTheme="majorEastAsia" w:eastAsiaTheme="majorEastAsia" w:hAnsiTheme="majorEastAsia"/>
          <w:b/>
          <w:sz w:val="24"/>
          <w:szCs w:val="24"/>
        </w:rPr>
      </w:pPr>
      <w:r w:rsidRPr="00EA0FF3">
        <w:rPr>
          <w:rFonts w:asciiTheme="majorEastAsia" w:eastAsiaTheme="majorEastAsia" w:hAnsiTheme="majorEastAsia" w:hint="eastAsia"/>
          <w:b/>
          <w:sz w:val="24"/>
          <w:szCs w:val="24"/>
        </w:rPr>
        <w:t>５　退職すべき期日</w:t>
      </w:r>
    </w:p>
    <w:p w:rsidR="00EA0FF3" w:rsidRPr="00EA0FF3"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pPr>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441512">
        <w:rPr>
          <w:rFonts w:ascii="ＭＳ 明朝" w:eastAsia="ＭＳ 明朝" w:hAnsi="ＭＳ 明朝" w:hint="eastAsia"/>
          <w:sz w:val="24"/>
          <w:szCs w:val="24"/>
        </w:rPr>
        <w:t>５</w:t>
      </w:r>
      <w:r>
        <w:rPr>
          <w:rFonts w:ascii="ＭＳ 明朝" w:eastAsia="ＭＳ 明朝" w:hAnsi="ＭＳ 明朝" w:hint="eastAsia"/>
          <w:sz w:val="24"/>
          <w:szCs w:val="24"/>
        </w:rPr>
        <w:t>年３月31日</w:t>
      </w:r>
    </w:p>
    <w:p w:rsidR="00073238" w:rsidRDefault="00073238">
      <w:pPr>
        <w:rPr>
          <w:rFonts w:ascii="ＭＳ 明朝" w:eastAsia="ＭＳ 明朝" w:hAnsi="ＭＳ 明朝"/>
          <w:sz w:val="24"/>
          <w:szCs w:val="24"/>
        </w:rPr>
      </w:pPr>
    </w:p>
    <w:p w:rsidR="00165A34" w:rsidRDefault="00165A34" w:rsidP="00EA0FF3">
      <w:pPr>
        <w:ind w:firstLineChars="100" w:firstLine="241"/>
        <w:rPr>
          <w:rFonts w:asciiTheme="majorEastAsia" w:eastAsiaTheme="majorEastAsia" w:hAnsiTheme="majorEastAsia"/>
          <w:b/>
          <w:sz w:val="24"/>
          <w:szCs w:val="24"/>
        </w:rPr>
      </w:pPr>
      <w:r w:rsidRPr="00EA0FF3">
        <w:rPr>
          <w:rFonts w:asciiTheme="majorEastAsia" w:eastAsiaTheme="majorEastAsia" w:hAnsiTheme="majorEastAsia" w:hint="eastAsia"/>
          <w:b/>
          <w:sz w:val="24"/>
          <w:szCs w:val="24"/>
        </w:rPr>
        <w:t>６　応募の手続又は取下げの手続</w:t>
      </w:r>
    </w:p>
    <w:p w:rsidR="00EA0FF3" w:rsidRPr="00EA0FF3"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rsidP="00A774F7">
      <w:pPr>
        <w:ind w:leftChars="-13" w:left="1399" w:rightChars="-149" w:right="-313" w:hangingChars="594" w:hanging="1426"/>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（１）</w:t>
      </w:r>
      <w:r w:rsidR="00D4779A">
        <w:rPr>
          <w:rFonts w:ascii="ＭＳ 明朝" w:eastAsia="ＭＳ 明朝" w:hAnsi="ＭＳ 明朝" w:hint="eastAsia"/>
          <w:sz w:val="24"/>
          <w:szCs w:val="24"/>
        </w:rPr>
        <w:t>応募をしようとする職員は、</w:t>
      </w:r>
      <w:r w:rsidR="003E6FA7">
        <w:rPr>
          <w:rFonts w:ascii="ＭＳ 明朝" w:eastAsia="ＭＳ 明朝" w:hAnsi="ＭＳ 明朝" w:hint="eastAsia"/>
          <w:sz w:val="24"/>
          <w:szCs w:val="24"/>
        </w:rPr>
        <w:t>「早期退職希望者の募集に係る応募申請書」（様式第13号の３）に必要事項を</w:t>
      </w:r>
      <w:r w:rsidR="00AD7BFC">
        <w:rPr>
          <w:rFonts w:ascii="ＭＳ 明朝" w:eastAsia="ＭＳ 明朝" w:hAnsi="ＭＳ 明朝" w:hint="eastAsia"/>
          <w:sz w:val="24"/>
          <w:szCs w:val="24"/>
        </w:rPr>
        <w:t>記入し、募集期間内に</w:t>
      </w:r>
      <w:r w:rsidR="004F5AAF">
        <w:rPr>
          <w:rFonts w:ascii="ＭＳ 明朝" w:eastAsia="ＭＳ 明朝" w:hAnsi="ＭＳ 明朝" w:hint="eastAsia"/>
          <w:sz w:val="24"/>
          <w:szCs w:val="24"/>
        </w:rPr>
        <w:t>総務課長</w:t>
      </w:r>
      <w:r w:rsidR="00AD7BFC">
        <w:rPr>
          <w:rFonts w:ascii="ＭＳ 明朝" w:eastAsia="ＭＳ 明朝" w:hAnsi="ＭＳ 明朝" w:hint="eastAsia"/>
          <w:sz w:val="24"/>
          <w:szCs w:val="24"/>
        </w:rPr>
        <w:t>へ提出してください。</w:t>
      </w:r>
    </w:p>
    <w:p w:rsidR="00EA0FF3" w:rsidRDefault="00EA0FF3" w:rsidP="00EA0FF3">
      <w:pPr>
        <w:spacing w:line="80" w:lineRule="exact"/>
        <w:ind w:left="1440" w:rightChars="-149" w:right="-313" w:hangingChars="600" w:hanging="1440"/>
        <w:rPr>
          <w:rFonts w:ascii="ＭＳ 明朝" w:eastAsia="ＭＳ 明朝" w:hAnsi="ＭＳ 明朝"/>
          <w:sz w:val="24"/>
          <w:szCs w:val="24"/>
        </w:rPr>
      </w:pPr>
    </w:p>
    <w:p w:rsidR="00600159" w:rsidRDefault="00600159" w:rsidP="00A774F7">
      <w:pPr>
        <w:ind w:leftChars="-7" w:left="-3" w:hangingChars="5" w:hanging="12"/>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（２）</w:t>
      </w:r>
      <w:r>
        <w:rPr>
          <w:rFonts w:ascii="ＭＳ 明朝" w:eastAsia="ＭＳ 明朝" w:hAnsi="ＭＳ 明朝" w:hint="eastAsia"/>
          <w:sz w:val="24"/>
          <w:szCs w:val="24"/>
        </w:rPr>
        <w:t>応募した職員に、早期退職の認定又は不認定を通知します。</w:t>
      </w:r>
    </w:p>
    <w:p w:rsidR="00B50251" w:rsidRDefault="00B50251" w:rsidP="00B50251">
      <w:pPr>
        <w:spacing w:line="80" w:lineRule="exact"/>
        <w:rPr>
          <w:rFonts w:ascii="ＭＳ 明朝" w:eastAsia="ＭＳ 明朝" w:hAnsi="ＭＳ 明朝"/>
          <w:sz w:val="24"/>
          <w:szCs w:val="24"/>
        </w:rPr>
      </w:pPr>
    </w:p>
    <w:p w:rsidR="00AD7BFC" w:rsidRDefault="00AD7BFC" w:rsidP="00A774F7">
      <w:pPr>
        <w:ind w:left="1399" w:rightChars="-149" w:right="-313" w:hangingChars="583" w:hanging="1399"/>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（３）</w:t>
      </w:r>
      <w:r w:rsidR="003D7BE3">
        <w:rPr>
          <w:rFonts w:ascii="ＭＳ 明朝" w:eastAsia="ＭＳ 明朝" w:hAnsi="ＭＳ 明朝" w:hint="eastAsia"/>
          <w:sz w:val="24"/>
          <w:szCs w:val="24"/>
        </w:rPr>
        <w:t>応募申請書の提出後、退職すべき期日が到来するまでの間に、応募を取り下げたい場合は、「早期退職希望者の募集に係る応募取下げ申請書」（様式第13号の４）に必要事項を記入し、</w:t>
      </w:r>
      <w:r w:rsidR="004F5AAF">
        <w:rPr>
          <w:rFonts w:ascii="ＭＳ 明朝" w:eastAsia="ＭＳ 明朝" w:hAnsi="ＭＳ 明朝" w:hint="eastAsia"/>
          <w:sz w:val="24"/>
          <w:szCs w:val="24"/>
        </w:rPr>
        <w:t>総務課長</w:t>
      </w:r>
      <w:r w:rsidR="003D7BE3">
        <w:rPr>
          <w:rFonts w:ascii="ＭＳ 明朝" w:eastAsia="ＭＳ 明朝" w:hAnsi="ＭＳ 明朝" w:hint="eastAsia"/>
          <w:sz w:val="24"/>
          <w:szCs w:val="24"/>
        </w:rPr>
        <w:t>へ提出してください。</w:t>
      </w:r>
    </w:p>
    <w:p w:rsidR="003D7BE3" w:rsidRDefault="003D7BE3">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666F7B" w:rsidRDefault="00666F7B">
      <w:pPr>
        <w:rPr>
          <w:rFonts w:ascii="ＭＳ 明朝" w:eastAsia="ＭＳ 明朝" w:hAnsi="ＭＳ 明朝"/>
          <w:sz w:val="24"/>
          <w:szCs w:val="24"/>
        </w:rPr>
      </w:pPr>
    </w:p>
    <w:p w:rsidR="006970D0" w:rsidRPr="006970D0" w:rsidRDefault="006970D0">
      <w:pPr>
        <w:rPr>
          <w:rFonts w:ascii="ＭＳ 明朝" w:eastAsia="ＭＳ 明朝" w:hAnsi="ＭＳ 明朝"/>
          <w:sz w:val="24"/>
          <w:szCs w:val="24"/>
        </w:rPr>
      </w:pPr>
    </w:p>
    <w:p w:rsidR="00165A34"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７　認定又は不認定の通知時期</w:t>
      </w:r>
    </w:p>
    <w:p w:rsidR="00B50251" w:rsidRPr="00B50251" w:rsidRDefault="00B50251" w:rsidP="00B50251">
      <w:pPr>
        <w:spacing w:line="80" w:lineRule="exact"/>
        <w:ind w:firstLineChars="100" w:firstLine="241"/>
        <w:rPr>
          <w:rFonts w:asciiTheme="majorEastAsia" w:eastAsiaTheme="majorEastAsia" w:hAnsiTheme="majorEastAsia"/>
          <w:b/>
          <w:sz w:val="24"/>
          <w:szCs w:val="24"/>
        </w:rPr>
      </w:pPr>
    </w:p>
    <w:p w:rsidR="003D7BE3" w:rsidRDefault="003D7BE3">
      <w:pPr>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441512">
        <w:rPr>
          <w:rFonts w:ascii="ＭＳ 明朝" w:eastAsia="ＭＳ 明朝" w:hAnsi="ＭＳ 明朝" w:hint="eastAsia"/>
          <w:sz w:val="24"/>
          <w:szCs w:val="24"/>
        </w:rPr>
        <w:t>４</w:t>
      </w:r>
      <w:r w:rsidR="00600159">
        <w:rPr>
          <w:rFonts w:ascii="ＭＳ 明朝" w:eastAsia="ＭＳ 明朝" w:hAnsi="ＭＳ 明朝" w:hint="eastAsia"/>
          <w:sz w:val="24"/>
          <w:szCs w:val="24"/>
        </w:rPr>
        <w:t>年</w:t>
      </w:r>
      <w:r w:rsidR="004F5AAF">
        <w:rPr>
          <w:rFonts w:ascii="ＭＳ 明朝" w:eastAsia="ＭＳ 明朝" w:hAnsi="ＭＳ 明朝" w:hint="eastAsia"/>
          <w:sz w:val="24"/>
          <w:szCs w:val="24"/>
        </w:rPr>
        <w:t>９</w:t>
      </w:r>
      <w:r w:rsidR="00600159">
        <w:rPr>
          <w:rFonts w:ascii="ＭＳ 明朝" w:eastAsia="ＭＳ 明朝" w:hAnsi="ＭＳ 明朝" w:hint="eastAsia"/>
          <w:sz w:val="24"/>
          <w:szCs w:val="24"/>
        </w:rPr>
        <w:t>月</w:t>
      </w:r>
      <w:r w:rsidR="00207599">
        <w:rPr>
          <w:rFonts w:ascii="ＭＳ 明朝" w:eastAsia="ＭＳ 明朝" w:hAnsi="ＭＳ 明朝" w:hint="eastAsia"/>
          <w:sz w:val="24"/>
          <w:szCs w:val="24"/>
        </w:rPr>
        <w:t>30</w:t>
      </w:r>
      <w:r w:rsidR="00600159">
        <w:rPr>
          <w:rFonts w:ascii="ＭＳ 明朝" w:eastAsia="ＭＳ 明朝" w:hAnsi="ＭＳ 明朝" w:hint="eastAsia"/>
          <w:sz w:val="24"/>
          <w:szCs w:val="24"/>
        </w:rPr>
        <w:t>日までに通知します。</w:t>
      </w:r>
    </w:p>
    <w:p w:rsidR="00212613" w:rsidRPr="00441512" w:rsidRDefault="00212613">
      <w:pPr>
        <w:rPr>
          <w:rFonts w:ascii="ＭＳ 明朝" w:eastAsia="ＭＳ 明朝" w:hAnsi="ＭＳ 明朝"/>
          <w:sz w:val="24"/>
          <w:szCs w:val="24"/>
        </w:rPr>
      </w:pPr>
    </w:p>
    <w:p w:rsidR="00165A34"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８　募集に関する問合せ連絡先</w:t>
      </w:r>
    </w:p>
    <w:p w:rsidR="00B50251" w:rsidRPr="00B50251" w:rsidRDefault="00B50251" w:rsidP="00B50251">
      <w:pPr>
        <w:spacing w:line="80" w:lineRule="exact"/>
        <w:ind w:firstLineChars="100" w:firstLine="241"/>
        <w:rPr>
          <w:rFonts w:asciiTheme="majorEastAsia" w:eastAsiaTheme="majorEastAsia" w:hAnsiTheme="majorEastAsia"/>
          <w:b/>
          <w:sz w:val="24"/>
          <w:szCs w:val="24"/>
        </w:rPr>
      </w:pPr>
    </w:p>
    <w:p w:rsidR="00212613" w:rsidRDefault="00212613">
      <w:pPr>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Pr>
          <w:rFonts w:ascii="ＭＳ 明朝" w:eastAsia="ＭＳ 明朝" w:hAnsi="ＭＳ 明朝" w:hint="eastAsia"/>
          <w:sz w:val="24"/>
          <w:szCs w:val="24"/>
        </w:rPr>
        <w:t>消防本部総務課</w:t>
      </w:r>
    </w:p>
    <w:p w:rsidR="00212613" w:rsidRDefault="00212613">
      <w:pPr>
        <w:rPr>
          <w:rFonts w:ascii="ＭＳ 明朝" w:eastAsia="ＭＳ 明朝" w:hAnsi="ＭＳ 明朝"/>
          <w:sz w:val="24"/>
          <w:szCs w:val="24"/>
        </w:rPr>
      </w:pPr>
    </w:p>
    <w:p w:rsidR="00165A34" w:rsidRPr="00B50251"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９　その他</w:t>
      </w:r>
      <w:bookmarkStart w:id="0" w:name="_GoBack"/>
      <w:bookmarkEnd w:id="0"/>
    </w:p>
    <w:p w:rsidR="00212613" w:rsidRDefault="00212613" w:rsidP="00666F7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退職手当算定に際しては、所定の割増措置があります。</w:t>
      </w:r>
    </w:p>
    <w:p w:rsidR="00B50251" w:rsidRDefault="00B50251" w:rsidP="00B50251">
      <w:pPr>
        <w:ind w:left="720" w:hangingChars="300" w:hanging="720"/>
        <w:rPr>
          <w:rFonts w:ascii="ＭＳ 明朝" w:eastAsia="ＭＳ 明朝" w:hAnsi="ＭＳ 明朝"/>
          <w:sz w:val="24"/>
          <w:szCs w:val="24"/>
        </w:rPr>
      </w:pPr>
    </w:p>
    <w:p w:rsidR="006970D0" w:rsidRDefault="006970D0" w:rsidP="00B50251">
      <w:pPr>
        <w:ind w:left="720" w:hangingChars="300" w:hanging="720"/>
        <w:rPr>
          <w:rFonts w:ascii="ＭＳ 明朝" w:eastAsia="ＭＳ 明朝" w:hAnsi="ＭＳ 明朝"/>
          <w:sz w:val="24"/>
          <w:szCs w:val="24"/>
        </w:rPr>
      </w:pPr>
    </w:p>
    <w:p w:rsidR="006970D0" w:rsidRDefault="006970D0" w:rsidP="00B50251">
      <w:pPr>
        <w:ind w:left="720" w:hangingChars="300" w:hanging="720"/>
        <w:rPr>
          <w:rFonts w:ascii="ＭＳ 明朝" w:eastAsia="ＭＳ 明朝" w:hAnsi="ＭＳ 明朝"/>
          <w:sz w:val="24"/>
          <w:szCs w:val="24"/>
        </w:rPr>
      </w:pPr>
    </w:p>
    <w:p w:rsidR="00B50251" w:rsidRPr="006970D0" w:rsidRDefault="00B50251" w:rsidP="006970D0">
      <w:pPr>
        <w:ind w:left="723" w:hangingChars="300" w:hanging="723"/>
        <w:rPr>
          <w:rFonts w:asciiTheme="majorEastAsia" w:eastAsiaTheme="majorEastAsia" w:hAnsiTheme="majorEastAsia"/>
          <w:b/>
          <w:sz w:val="24"/>
          <w:szCs w:val="24"/>
        </w:rPr>
      </w:pPr>
      <w:r w:rsidRPr="006970D0">
        <w:rPr>
          <w:rFonts w:asciiTheme="majorEastAsia" w:eastAsiaTheme="majorEastAsia" w:hAnsiTheme="majorEastAsia" w:hint="eastAsia"/>
          <w:b/>
          <w:sz w:val="24"/>
          <w:szCs w:val="24"/>
        </w:rPr>
        <w:t>（注意事項）</w:t>
      </w:r>
    </w:p>
    <w:p w:rsidR="006970D0" w:rsidRDefault="006970D0" w:rsidP="006970D0">
      <w:pPr>
        <w:spacing w:line="80" w:lineRule="exact"/>
        <w:ind w:left="720" w:hangingChars="300" w:hanging="72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　次の（１）から（４）までのいずれかに該当する職員は応募することができ</w:t>
      </w:r>
      <w:r w:rsidR="00A774F7">
        <w:rPr>
          <w:rFonts w:ascii="ＭＳ 明朝" w:eastAsia="ＭＳ 明朝" w:hAnsi="ＭＳ 明朝" w:hint="eastAsia"/>
          <w:sz w:val="24"/>
          <w:szCs w:val="24"/>
        </w:rPr>
        <w:t>ない</w:t>
      </w:r>
      <w:r>
        <w:rPr>
          <w:rFonts w:ascii="ＭＳ 明朝" w:eastAsia="ＭＳ 明朝" w:hAnsi="ＭＳ 明朝" w:hint="eastAsia"/>
          <w:sz w:val="24"/>
          <w:szCs w:val="24"/>
        </w:rPr>
        <w:t>。</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（１）条例第３条第２項の規定により職員とみなされる者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（２）臨時的に任用される職員その他の法律により任期を定めて任用される者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（３）この募集に係る退職すべき期日の末日が到来するまでに定年に達する者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地方公務員法第29条の規定による懲戒処分（故意又は重大な過失によらないで管理又は監督に係る職務を怠った場合における懲戒処分を除く。）又はこれに準ずる処分を募集の開始の日において受けている者又は募集の期間中に受けた者</w:t>
      </w:r>
    </w:p>
    <w:p w:rsidR="006970D0" w:rsidRDefault="006970D0" w:rsidP="006970D0">
      <w:pPr>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　応募者が次の（１）から（４）までのいずれかに該当する場合には、不認定となる。</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（１）応募が募集実施要項又は条例第10条の６第９項の規定に適合しない場合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（２）応募者が応募をした後、地方公務員法第29条の規定による懲戒処分又はこれに準ずる処分を受けた場合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（３）応募者が条例第10条の６第11</w:t>
      </w:r>
      <w:r w:rsidR="00FB5707">
        <w:rPr>
          <w:rFonts w:ascii="ＭＳ 明朝" w:eastAsia="ＭＳ 明朝" w:hAnsi="ＭＳ 明朝" w:hint="eastAsia"/>
          <w:sz w:val="24"/>
          <w:szCs w:val="24"/>
        </w:rPr>
        <w:t>項</w:t>
      </w:r>
      <w:r>
        <w:rPr>
          <w:rFonts w:ascii="ＭＳ 明朝" w:eastAsia="ＭＳ 明朝" w:hAnsi="ＭＳ 明朝" w:hint="eastAsia"/>
          <w:sz w:val="24"/>
          <w:szCs w:val="24"/>
        </w:rPr>
        <w:t>第２号に規定する処分を受けるべき行為（在職期間中の応募者の非違に当たる行為であって、その非違の内容及び程度に照らして当該処分に値することが明らかなものをいう。）をしたことを疑うに足りる相当な理由がある場合その他応募者に対し認定を行うことが公務に対する信頼を確保する上で支障を生ずると認める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Pr="00165A34"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（４）応募者を引き続き職務に従事させることが公務の能率的運営を確保し、又は長期的な人事管理を</w:t>
      </w:r>
      <w:r w:rsidR="006970D0">
        <w:rPr>
          <w:rFonts w:ascii="ＭＳ 明朝" w:eastAsia="ＭＳ 明朝" w:hAnsi="ＭＳ 明朝" w:hint="eastAsia"/>
          <w:sz w:val="24"/>
          <w:szCs w:val="24"/>
        </w:rPr>
        <w:t>計画的に推進するために特に必要であると認める場合</w:t>
      </w:r>
    </w:p>
    <w:sectPr w:rsidR="001562BC" w:rsidRPr="00165A34" w:rsidSect="00163BDE">
      <w:pgSz w:w="11906" w:h="16838"/>
      <w:pgMar w:top="1021" w:right="1021"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4E7" w:rsidRDefault="002064E7" w:rsidP="00163BDE">
      <w:r>
        <w:separator/>
      </w:r>
    </w:p>
  </w:endnote>
  <w:endnote w:type="continuationSeparator" w:id="0">
    <w:p w:rsidR="002064E7" w:rsidRDefault="002064E7" w:rsidP="0016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4E7" w:rsidRDefault="002064E7" w:rsidP="00163BDE">
      <w:r>
        <w:separator/>
      </w:r>
    </w:p>
  </w:footnote>
  <w:footnote w:type="continuationSeparator" w:id="0">
    <w:p w:rsidR="002064E7" w:rsidRDefault="002064E7" w:rsidP="00163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3BDE"/>
    <w:rsid w:val="000139D8"/>
    <w:rsid w:val="00073238"/>
    <w:rsid w:val="00097E70"/>
    <w:rsid w:val="000A7755"/>
    <w:rsid w:val="001416B7"/>
    <w:rsid w:val="001562BC"/>
    <w:rsid w:val="00163BDE"/>
    <w:rsid w:val="00165A34"/>
    <w:rsid w:val="00180A97"/>
    <w:rsid w:val="001A02DE"/>
    <w:rsid w:val="001A77B2"/>
    <w:rsid w:val="002064E7"/>
    <w:rsid w:val="00207599"/>
    <w:rsid w:val="00212613"/>
    <w:rsid w:val="0022251C"/>
    <w:rsid w:val="002E6631"/>
    <w:rsid w:val="00330DAE"/>
    <w:rsid w:val="00367984"/>
    <w:rsid w:val="00385EF1"/>
    <w:rsid w:val="003D7BE3"/>
    <w:rsid w:val="003E6FA7"/>
    <w:rsid w:val="004338F5"/>
    <w:rsid w:val="00441512"/>
    <w:rsid w:val="00490B86"/>
    <w:rsid w:val="004F5AAF"/>
    <w:rsid w:val="005434D2"/>
    <w:rsid w:val="00600159"/>
    <w:rsid w:val="00666F7B"/>
    <w:rsid w:val="006970D0"/>
    <w:rsid w:val="006E45C6"/>
    <w:rsid w:val="006F3205"/>
    <w:rsid w:val="007A08B1"/>
    <w:rsid w:val="0082757D"/>
    <w:rsid w:val="008712C2"/>
    <w:rsid w:val="008E044E"/>
    <w:rsid w:val="00A12EF6"/>
    <w:rsid w:val="00A666BA"/>
    <w:rsid w:val="00A774F7"/>
    <w:rsid w:val="00A83862"/>
    <w:rsid w:val="00AD7BFC"/>
    <w:rsid w:val="00B17A58"/>
    <w:rsid w:val="00B17CE2"/>
    <w:rsid w:val="00B50251"/>
    <w:rsid w:val="00BD2152"/>
    <w:rsid w:val="00BD7A4F"/>
    <w:rsid w:val="00BE5F40"/>
    <w:rsid w:val="00C7625A"/>
    <w:rsid w:val="00C933F7"/>
    <w:rsid w:val="00CA3D5D"/>
    <w:rsid w:val="00D20C45"/>
    <w:rsid w:val="00D4779A"/>
    <w:rsid w:val="00D5355F"/>
    <w:rsid w:val="00DD6AC1"/>
    <w:rsid w:val="00E0684D"/>
    <w:rsid w:val="00E34378"/>
    <w:rsid w:val="00E60834"/>
    <w:rsid w:val="00EA0FF3"/>
    <w:rsid w:val="00EC4F98"/>
    <w:rsid w:val="00F71066"/>
    <w:rsid w:val="00F7305A"/>
    <w:rsid w:val="00FB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27ACE8-C2E8-4DC0-864E-7C953F64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3BDE"/>
    <w:pPr>
      <w:tabs>
        <w:tab w:val="center" w:pos="4252"/>
        <w:tab w:val="right" w:pos="8504"/>
      </w:tabs>
      <w:snapToGrid w:val="0"/>
    </w:pPr>
  </w:style>
  <w:style w:type="character" w:customStyle="1" w:styleId="a4">
    <w:name w:val="ヘッダー (文字)"/>
    <w:basedOn w:val="a0"/>
    <w:link w:val="a3"/>
    <w:uiPriority w:val="99"/>
    <w:semiHidden/>
    <w:rsid w:val="00163BDE"/>
  </w:style>
  <w:style w:type="paragraph" w:styleId="a5">
    <w:name w:val="footer"/>
    <w:basedOn w:val="a"/>
    <w:link w:val="a6"/>
    <w:uiPriority w:val="99"/>
    <w:semiHidden/>
    <w:unhideWhenUsed/>
    <w:rsid w:val="00163BDE"/>
    <w:pPr>
      <w:tabs>
        <w:tab w:val="center" w:pos="4252"/>
        <w:tab w:val="right" w:pos="8504"/>
      </w:tabs>
      <w:snapToGrid w:val="0"/>
    </w:pPr>
  </w:style>
  <w:style w:type="character" w:customStyle="1" w:styleId="a6">
    <w:name w:val="フッター (文字)"/>
    <w:basedOn w:val="a0"/>
    <w:link w:val="a5"/>
    <w:uiPriority w:val="99"/>
    <w:semiHidden/>
    <w:rsid w:val="00163BDE"/>
  </w:style>
  <w:style w:type="paragraph" w:styleId="a7">
    <w:name w:val="Date"/>
    <w:basedOn w:val="a"/>
    <w:next w:val="a"/>
    <w:link w:val="a8"/>
    <w:uiPriority w:val="99"/>
    <w:semiHidden/>
    <w:unhideWhenUsed/>
    <w:rsid w:val="00163BDE"/>
  </w:style>
  <w:style w:type="character" w:customStyle="1" w:styleId="a8">
    <w:name w:val="日付 (文字)"/>
    <w:basedOn w:val="a0"/>
    <w:link w:val="a7"/>
    <w:uiPriority w:val="99"/>
    <w:semiHidden/>
    <w:rsid w:val="00163BDE"/>
  </w:style>
  <w:style w:type="paragraph" w:styleId="a9">
    <w:name w:val="Balloon Text"/>
    <w:basedOn w:val="a"/>
    <w:link w:val="aa"/>
    <w:uiPriority w:val="99"/>
    <w:semiHidden/>
    <w:unhideWhenUsed/>
    <w:rsid w:val="00490B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0B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soumuka</dc:creator>
  <cp:keywords/>
  <dc:description/>
  <cp:lastModifiedBy>win10-MH-015</cp:lastModifiedBy>
  <cp:revision>36</cp:revision>
  <cp:lastPrinted>2020-06-08T02:05:00Z</cp:lastPrinted>
  <dcterms:created xsi:type="dcterms:W3CDTF">2015-04-27T00:33:00Z</dcterms:created>
  <dcterms:modified xsi:type="dcterms:W3CDTF">2022-05-30T01:19:00Z</dcterms:modified>
</cp:coreProperties>
</file>